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4F" w:rsidRDefault="0053154F" w:rsidP="00A46BB2">
      <w:r w:rsidRPr="0053154F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89698A9" wp14:editId="446B8F0B">
            <wp:simplePos x="0" y="0"/>
            <wp:positionH relativeFrom="column">
              <wp:posOffset>-172720</wp:posOffset>
            </wp:positionH>
            <wp:positionV relativeFrom="paragraph">
              <wp:posOffset>-682625</wp:posOffset>
            </wp:positionV>
            <wp:extent cx="6045835" cy="115125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669" w:rsidRDefault="00342669" w:rsidP="00A46BB2"/>
    <w:p w:rsidR="00A46BB2" w:rsidRDefault="00A46BB2" w:rsidP="00A46BB2"/>
    <w:p w:rsidR="0053154F" w:rsidRPr="00705FE8" w:rsidRDefault="0053154F" w:rsidP="00A46BB2">
      <w:pPr>
        <w:rPr>
          <w:lang w:val="da-DK"/>
        </w:rPr>
      </w:pPr>
      <w:r>
        <w:tab/>
      </w:r>
      <w:r w:rsidRPr="00705FE8">
        <w:rPr>
          <w:lang w:val="da-DK"/>
        </w:rPr>
        <w:t>Den</w:t>
      </w:r>
      <w:r w:rsidR="00705FE8" w:rsidRPr="00705FE8">
        <w:rPr>
          <w:lang w:val="da-DK"/>
        </w:rPr>
        <w:t xml:space="preserve"> 2. februar 2018</w:t>
      </w:r>
    </w:p>
    <w:p w:rsidR="0053154F" w:rsidRPr="00705FE8" w:rsidRDefault="0053154F" w:rsidP="00A46BB2">
      <w:pPr>
        <w:rPr>
          <w:lang w:val="da-DK"/>
        </w:rPr>
      </w:pPr>
      <w:r w:rsidRPr="00705FE8">
        <w:rPr>
          <w:lang w:val="da-DK"/>
        </w:rPr>
        <w:tab/>
        <w:t>Løbenr.:</w:t>
      </w:r>
      <w:r w:rsidR="004F0126" w:rsidRPr="00705FE8">
        <w:rPr>
          <w:lang w:val="da-DK"/>
        </w:rPr>
        <w:t>14801/18</w:t>
      </w:r>
      <w:r w:rsidRPr="00705FE8">
        <w:rPr>
          <w:lang w:val="da-DK"/>
        </w:rPr>
        <w:tab/>
        <w:t>Sagsb.:</w:t>
      </w:r>
      <w:r w:rsidR="008F2DD5" w:rsidRPr="00705FE8">
        <w:rPr>
          <w:lang w:val="da-DK"/>
        </w:rPr>
        <w:t>AMA</w:t>
      </w:r>
    </w:p>
    <w:p w:rsidR="0053154F" w:rsidRPr="00705FE8" w:rsidRDefault="0053154F" w:rsidP="00A46BB2">
      <w:pPr>
        <w:rPr>
          <w:lang w:val="da-DK"/>
        </w:rPr>
      </w:pPr>
    </w:p>
    <w:p w:rsidR="0053154F" w:rsidRPr="00705FE8" w:rsidRDefault="0053154F" w:rsidP="00A46BB2">
      <w:pPr>
        <w:rPr>
          <w:lang w:val="da-DK"/>
        </w:rPr>
      </w:pPr>
    </w:p>
    <w:p w:rsidR="00705FE8" w:rsidRDefault="00705FE8" w:rsidP="00705FE8">
      <w:pPr>
        <w:rPr>
          <w:lang w:val="da-DK"/>
        </w:rPr>
      </w:pPr>
    </w:p>
    <w:p w:rsidR="00052290" w:rsidRDefault="00052290" w:rsidP="00705FE8">
      <w:pPr>
        <w:rPr>
          <w:lang w:val="da-DK"/>
        </w:rPr>
      </w:pPr>
    </w:p>
    <w:p w:rsidR="00705FE8" w:rsidRDefault="00705FE8" w:rsidP="00705FE8">
      <w:pPr>
        <w:rPr>
          <w:lang w:val="da-DK"/>
        </w:rPr>
      </w:pPr>
      <w:r>
        <w:rPr>
          <w:lang w:val="da-DK"/>
        </w:rPr>
        <w:t xml:space="preserve">Til menighedsrådene og provstiudvalgene </w:t>
      </w:r>
    </w:p>
    <w:p w:rsidR="00705FE8" w:rsidRDefault="00705FE8" w:rsidP="00705FE8">
      <w:pPr>
        <w:rPr>
          <w:lang w:val="da-DK"/>
        </w:rPr>
      </w:pPr>
      <w:r>
        <w:rPr>
          <w:lang w:val="da-DK"/>
        </w:rPr>
        <w:t>i Københavns stift</w:t>
      </w:r>
    </w:p>
    <w:p w:rsidR="00705FE8" w:rsidRDefault="00705FE8" w:rsidP="00705FE8">
      <w:pPr>
        <w:rPr>
          <w:lang w:val="da-DK"/>
        </w:rPr>
      </w:pPr>
    </w:p>
    <w:p w:rsidR="00705FE8" w:rsidRDefault="00705FE8" w:rsidP="00705FE8">
      <w:pPr>
        <w:rPr>
          <w:b/>
          <w:u w:val="single"/>
          <w:lang w:val="da-DK"/>
        </w:rPr>
      </w:pPr>
    </w:p>
    <w:p w:rsidR="00705FE8" w:rsidRDefault="00705FE8" w:rsidP="00705FE8">
      <w:pPr>
        <w:rPr>
          <w:b/>
          <w:u w:val="single"/>
          <w:lang w:val="da-DK"/>
        </w:rPr>
      </w:pPr>
    </w:p>
    <w:p w:rsidR="00705FE8" w:rsidRDefault="00705FE8" w:rsidP="00705FE8">
      <w:pPr>
        <w:rPr>
          <w:b/>
          <w:u w:val="single"/>
          <w:lang w:val="da-DK"/>
        </w:rPr>
      </w:pPr>
      <w:bookmarkStart w:id="0" w:name="_GoBack"/>
      <w:r>
        <w:rPr>
          <w:b/>
          <w:u w:val="single"/>
          <w:lang w:val="da-DK"/>
        </w:rPr>
        <w:t>Vedrørende ind- og udlånsrente af stiftsmidlerne for 2019.</w:t>
      </w:r>
    </w:p>
    <w:bookmarkEnd w:id="0"/>
    <w:p w:rsidR="00705FE8" w:rsidRDefault="00705FE8" w:rsidP="00705FE8">
      <w:pPr>
        <w:rPr>
          <w:b/>
          <w:u w:val="single"/>
          <w:lang w:val="da-DK"/>
        </w:rPr>
      </w:pPr>
    </w:p>
    <w:p w:rsidR="00705FE8" w:rsidRDefault="00705FE8" w:rsidP="00705FE8">
      <w:pPr>
        <w:jc w:val="both"/>
        <w:rPr>
          <w:lang w:val="da-DK"/>
        </w:rPr>
      </w:pPr>
      <w:r>
        <w:rPr>
          <w:lang w:val="da-DK"/>
        </w:rPr>
        <w:t xml:space="preserve">I henhold til § 23a, stk. 4, i lov om folkekirkens økonomi, </w:t>
      </w:r>
      <w:r w:rsidRPr="00B41FD5">
        <w:rPr>
          <w:lang w:val="da-DK"/>
        </w:rPr>
        <w:t xml:space="preserve">jfr. lovbekendtgørelse nr. </w:t>
      </w:r>
      <w:r w:rsidRPr="00B41FD5">
        <w:rPr>
          <w:rStyle w:val="kortnavn2"/>
          <w:rFonts w:asciiTheme="majorBidi" w:hAnsiTheme="majorBidi" w:cstheme="majorBidi"/>
          <w:lang w:val="da-DK"/>
        </w:rPr>
        <w:t>331 af 29. marts 2014</w:t>
      </w:r>
      <w:r>
        <w:rPr>
          <w:rStyle w:val="kortnavn2"/>
          <w:lang w:val="da-DK"/>
        </w:rPr>
        <w:t xml:space="preserve">, </w:t>
      </w:r>
      <w:r>
        <w:rPr>
          <w:lang w:val="da-DK"/>
        </w:rPr>
        <w:t>har Stiftsrådet til opgave på menighedsrådenes vegne at bestyre kirkernes og præsteembeder</w:t>
      </w:r>
      <w:r>
        <w:rPr>
          <w:lang w:val="da-DK"/>
        </w:rPr>
        <w:softHyphen/>
        <w:t xml:space="preserve">nes kapitaler. </w:t>
      </w:r>
    </w:p>
    <w:p w:rsidR="00705FE8" w:rsidRDefault="00705FE8" w:rsidP="00705FE8">
      <w:pPr>
        <w:jc w:val="both"/>
        <w:rPr>
          <w:lang w:val="da-DK"/>
        </w:rPr>
      </w:pPr>
    </w:p>
    <w:p w:rsidR="00705FE8" w:rsidRDefault="00705FE8" w:rsidP="00705FE8">
      <w:pPr>
        <w:jc w:val="both"/>
        <w:rPr>
          <w:lang w:val="da-DK"/>
        </w:rPr>
      </w:pPr>
      <w:r>
        <w:rPr>
          <w:lang w:val="da-DK"/>
        </w:rPr>
        <w:t>Med henvisning hertil skal det oplyses, at Stiftsrådet på sit møde den 31. januar 2018 har fastsat ind- og udlånsrenten af stiftsmidlerne for 2019 som følger:</w:t>
      </w:r>
    </w:p>
    <w:p w:rsidR="00705FE8" w:rsidRDefault="00705FE8" w:rsidP="00705FE8">
      <w:pPr>
        <w:jc w:val="both"/>
        <w:rPr>
          <w:lang w:val="da-DK"/>
        </w:rPr>
      </w:pPr>
    </w:p>
    <w:p w:rsidR="00705FE8" w:rsidRDefault="00705FE8" w:rsidP="00705FE8">
      <w:pPr>
        <w:jc w:val="both"/>
        <w:rPr>
          <w:b/>
          <w:lang w:val="da-DK"/>
        </w:rPr>
      </w:pPr>
      <w:r>
        <w:rPr>
          <w:b/>
          <w:lang w:val="da-DK"/>
        </w:rPr>
        <w:t>Indlånsrenten: 0,5 % p.a.</w:t>
      </w:r>
    </w:p>
    <w:p w:rsidR="00705FE8" w:rsidRDefault="00705FE8" w:rsidP="00705FE8">
      <w:pPr>
        <w:jc w:val="both"/>
        <w:rPr>
          <w:lang w:val="da-DK"/>
        </w:rPr>
      </w:pPr>
    </w:p>
    <w:p w:rsidR="00705FE8" w:rsidRDefault="00705FE8" w:rsidP="00705FE8">
      <w:pPr>
        <w:jc w:val="both"/>
        <w:rPr>
          <w:b/>
          <w:lang w:val="da-DK"/>
        </w:rPr>
      </w:pPr>
      <w:r>
        <w:rPr>
          <w:b/>
          <w:lang w:val="da-DK"/>
        </w:rPr>
        <w:t>Udlånsrenten: 2 % p.a.</w:t>
      </w:r>
    </w:p>
    <w:p w:rsidR="00705FE8" w:rsidRDefault="00705FE8" w:rsidP="00705FE8">
      <w:pPr>
        <w:jc w:val="both"/>
        <w:rPr>
          <w:lang w:val="da-DK"/>
        </w:rPr>
      </w:pPr>
    </w:p>
    <w:p w:rsidR="00705FE8" w:rsidRDefault="00705FE8" w:rsidP="00705FE8">
      <w:pPr>
        <w:jc w:val="both"/>
        <w:rPr>
          <w:lang w:val="da-DK"/>
        </w:rPr>
      </w:pPr>
    </w:p>
    <w:p w:rsidR="00705FE8" w:rsidRDefault="00705FE8" w:rsidP="00705FE8">
      <w:pPr>
        <w:jc w:val="center"/>
        <w:rPr>
          <w:lang w:val="da-DK"/>
        </w:rPr>
      </w:pPr>
      <w:r>
        <w:rPr>
          <w:lang w:val="da-DK"/>
        </w:rPr>
        <w:t>Med venlig hilsen</w:t>
      </w:r>
    </w:p>
    <w:p w:rsidR="00705FE8" w:rsidRDefault="00705FE8" w:rsidP="00705FE8">
      <w:pPr>
        <w:jc w:val="center"/>
      </w:pPr>
      <w:r>
        <w:t>På stiftsrådets vegne</w:t>
      </w:r>
    </w:p>
    <w:p w:rsidR="00705FE8" w:rsidRDefault="00705FE8" w:rsidP="00705FE8">
      <w:pPr>
        <w:jc w:val="center"/>
        <w:rPr>
          <w:b/>
        </w:rPr>
      </w:pPr>
      <w:r>
        <w:rPr>
          <w:b/>
          <w:noProof/>
          <w:lang w:val="da-DK" w:eastAsia="da-DK"/>
        </w:rPr>
        <w:drawing>
          <wp:inline distT="0" distB="0" distL="0" distR="0">
            <wp:extent cx="2447925" cy="866775"/>
            <wp:effectExtent l="0" t="0" r="9525" b="9525"/>
            <wp:docPr id="2" name="Billede 2" descr="Inge Lise Pedersen, fo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Inge Lise Pedersen, form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E8" w:rsidRDefault="00705FE8" w:rsidP="00705FE8">
      <w:pPr>
        <w:jc w:val="center"/>
        <w:rPr>
          <w:b/>
        </w:rPr>
      </w:pPr>
    </w:p>
    <w:p w:rsidR="00705FE8" w:rsidRDefault="00705FE8" w:rsidP="00705FE8">
      <w:pPr>
        <w:jc w:val="both"/>
        <w:rPr>
          <w:b/>
        </w:rPr>
      </w:pPr>
    </w:p>
    <w:p w:rsidR="00705FE8" w:rsidRDefault="00705FE8" w:rsidP="00705FE8">
      <w:pPr>
        <w:jc w:val="both"/>
        <w:rPr>
          <w:b/>
        </w:rPr>
      </w:pPr>
      <w:r>
        <w:rPr>
          <w:b/>
        </w:rPr>
        <w:t>Kopi til :</w:t>
      </w:r>
    </w:p>
    <w:p w:rsidR="00705FE8" w:rsidRDefault="00705FE8" w:rsidP="00705FE8">
      <w:pPr>
        <w:jc w:val="both"/>
        <w:rPr>
          <w:bCs/>
        </w:rPr>
      </w:pPr>
      <w:r>
        <w:rPr>
          <w:bCs/>
        </w:rPr>
        <w:t>Århus Stift</w:t>
      </w:r>
    </w:p>
    <w:p w:rsidR="00705FE8" w:rsidRDefault="00705FE8" w:rsidP="00705FE8">
      <w:pPr>
        <w:jc w:val="both"/>
      </w:pPr>
    </w:p>
    <w:p w:rsidR="00A46BB2" w:rsidRPr="008638B3" w:rsidRDefault="00A46BB2" w:rsidP="00A46BB2"/>
    <w:sectPr w:rsidR="00A46BB2" w:rsidRPr="008638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8A8" w:rsidRDefault="003178A8" w:rsidP="008F2DD5">
      <w:r>
        <w:separator/>
      </w:r>
    </w:p>
  </w:endnote>
  <w:endnote w:type="continuationSeparator" w:id="0">
    <w:p w:rsidR="003178A8" w:rsidRDefault="003178A8" w:rsidP="008F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8A8" w:rsidRDefault="003178A8" w:rsidP="008F2DD5">
      <w:r>
        <w:separator/>
      </w:r>
    </w:p>
  </w:footnote>
  <w:footnote w:type="continuationSeparator" w:id="0">
    <w:p w:rsidR="003178A8" w:rsidRDefault="003178A8" w:rsidP="008F2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FD1BD047-8876-4F7C-9C2C-6A1CFF6E3B2E}"/>
    <w:docVar w:name="SaveInTemplateCenterEnabled" w:val="False"/>
  </w:docVars>
  <w:rsids>
    <w:rsidRoot w:val="002E6EA3"/>
    <w:rsid w:val="00052290"/>
    <w:rsid w:val="0029740D"/>
    <w:rsid w:val="002E6EA3"/>
    <w:rsid w:val="003178A8"/>
    <w:rsid w:val="00342669"/>
    <w:rsid w:val="004E2310"/>
    <w:rsid w:val="004F0126"/>
    <w:rsid w:val="0053154F"/>
    <w:rsid w:val="005950EF"/>
    <w:rsid w:val="00705FE8"/>
    <w:rsid w:val="00826C65"/>
    <w:rsid w:val="008638B3"/>
    <w:rsid w:val="008F2DD5"/>
    <w:rsid w:val="00A46BB2"/>
    <w:rsid w:val="00A74418"/>
    <w:rsid w:val="00AE2707"/>
    <w:rsid w:val="00B313E7"/>
    <w:rsid w:val="00B4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2D6A5A-E06E-42CE-A221-3532EFDF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BB2"/>
    <w:pPr>
      <w:tabs>
        <w:tab w:val="left" w:pos="-1985"/>
        <w:tab w:val="left" w:pos="7088"/>
      </w:tabs>
      <w:spacing w:after="0" w:line="240" w:lineRule="auto"/>
    </w:pPr>
    <w:rPr>
      <w:rFonts w:asciiTheme="majorBidi" w:hAnsiTheme="majorBidi" w:cstheme="majorBidi"/>
      <w:sz w:val="24"/>
      <w:szCs w:val="24"/>
      <w:lang w:val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15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154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313E7"/>
    <w:pPr>
      <w:ind w:left="720"/>
      <w:contextualSpacing/>
    </w:pPr>
  </w:style>
  <w:style w:type="character" w:customStyle="1" w:styleId="kortnavn2">
    <w:name w:val="kortnavn2"/>
    <w:basedOn w:val="Standardskrifttypeiafsnit"/>
    <w:rsid w:val="00705FE8"/>
    <w:rPr>
      <w:rFonts w:ascii="Tahoma" w:hAnsi="Tahoma" w:cs="Tahoma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Margrethe Andersen</dc:creator>
  <cp:lastModifiedBy>Lars Erik Frank</cp:lastModifiedBy>
  <cp:revision>2</cp:revision>
  <cp:lastPrinted>2013-04-19T10:03:00Z</cp:lastPrinted>
  <dcterms:created xsi:type="dcterms:W3CDTF">2018-02-06T10:25:00Z</dcterms:created>
  <dcterms:modified xsi:type="dcterms:W3CDTF">2018-02-06T10:25:00Z</dcterms:modified>
</cp:coreProperties>
</file>